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Договор № ______на оказание услуг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г. Москва</w:t>
      </w:r>
      <w:r w:rsidRPr="00CF1EFB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</w:t>
      </w:r>
      <w:proofErr w:type="gramStart"/>
      <w:r w:rsidRPr="00CF1EFB">
        <w:rPr>
          <w:rFonts w:eastAsia="Calibri"/>
          <w:szCs w:val="24"/>
          <w:lang w:eastAsia="en-US"/>
        </w:rPr>
        <w:t xml:space="preserve">   «</w:t>
      </w:r>
      <w:proofErr w:type="gramEnd"/>
      <w:r w:rsidRPr="00CF1EFB">
        <w:rPr>
          <w:rFonts w:eastAsia="Calibri"/>
          <w:szCs w:val="24"/>
          <w:lang w:eastAsia="en-US"/>
        </w:rPr>
        <w:t>____»_______2020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коммерческого директора  Лаврентьева Алексея Валентиновича</w:t>
      </w:r>
      <w:r w:rsidRPr="00CF1EFB">
        <w:rPr>
          <w:rFonts w:eastAsia="Calibri"/>
          <w:i/>
          <w:szCs w:val="24"/>
          <w:lang w:eastAsia="en-US"/>
        </w:rPr>
        <w:t xml:space="preserve">, </w:t>
      </w:r>
      <w:r w:rsidRPr="00CF1EFB">
        <w:rPr>
          <w:rFonts w:eastAsia="Calibri"/>
          <w:szCs w:val="24"/>
          <w:lang w:eastAsia="en-US"/>
        </w:rPr>
        <w:t>действующего на основании доверенности №14 от 26.09.2019г., с одной стороны и _______________________, именуемое в дальнейшем «Исполнитель», в лице ______________________________,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1. ПРЕДМЕТ ДОГОВОРА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left="-142" w:firstLine="850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1.1 Исполнитель обязуется оказать по заданию Заказчика услуги на </w:t>
      </w:r>
      <w:proofErr w:type="gramStart"/>
      <w:r w:rsidRPr="00CF1EFB">
        <w:rPr>
          <w:rFonts w:eastAsia="Calibri"/>
          <w:szCs w:val="24"/>
          <w:lang w:eastAsia="en-US"/>
        </w:rPr>
        <w:t>проведение  экспертизы</w:t>
      </w:r>
      <w:proofErr w:type="gramEnd"/>
      <w:r w:rsidRPr="00CF1EFB">
        <w:rPr>
          <w:rFonts w:eastAsia="Calibri"/>
          <w:szCs w:val="24"/>
          <w:lang w:eastAsia="en-US"/>
        </w:rPr>
        <w:t xml:space="preserve"> промышленной </w:t>
      </w:r>
      <w:proofErr w:type="spellStart"/>
      <w:r w:rsidRPr="00CF1EFB">
        <w:rPr>
          <w:rFonts w:eastAsia="Calibri"/>
          <w:szCs w:val="24"/>
          <w:lang w:eastAsia="en-US"/>
        </w:rPr>
        <w:t>безопасностиоборудования</w:t>
      </w:r>
      <w:proofErr w:type="spellEnd"/>
      <w:r w:rsidRPr="00CF1EFB">
        <w:rPr>
          <w:rFonts w:eastAsia="Calibri"/>
          <w:szCs w:val="24"/>
          <w:lang w:eastAsia="en-US"/>
        </w:rPr>
        <w:t xml:space="preserve"> в соответствии с Техническим заданием (приложение № 1 к Договору), а Заказчик обязуется принять и оплатить оказанные услуги.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1.3 Срок оказания услуг по Договору: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- начало оказания услуг: с даты подписания договора;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- окончание оказания услуг: 60 (шестьдесят) календарных дней с даты подписания договора.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2.1. Общая стоимость услуг по Договору составляет _______________ в том числе НДС 20% – ______________________.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2.2.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оказываемых услуг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2.3. Все расчеты по Договору осуществляются денежными средствами.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2.4.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2.5. Заказчик производит оплату на основании подписанного Сторонами Акта сдачи-приемки оказанных услуг в течение 5 (пяти) календарных дней с момента подписания Акта и </w:t>
      </w:r>
      <w:r w:rsidRPr="00CF1EFB">
        <w:rPr>
          <w:rFonts w:eastAsia="Calibri"/>
          <w:szCs w:val="24"/>
          <w:lang w:eastAsia="en-US"/>
        </w:rPr>
        <w:lastRenderedPageBreak/>
        <w:t xml:space="preserve">утверждения заключения экспертизы ПБ в реестре МТУ </w:t>
      </w:r>
      <w:proofErr w:type="spellStart"/>
      <w:r w:rsidRPr="00CF1EFB">
        <w:rPr>
          <w:rFonts w:eastAsia="Calibri"/>
          <w:szCs w:val="24"/>
          <w:lang w:eastAsia="en-US"/>
        </w:rPr>
        <w:t>Ростехнадзора</w:t>
      </w:r>
      <w:proofErr w:type="spellEnd"/>
      <w:r w:rsidRPr="00CF1EFB">
        <w:rPr>
          <w:rFonts w:eastAsia="Calibri"/>
          <w:szCs w:val="24"/>
          <w:lang w:eastAsia="en-US"/>
        </w:rPr>
        <w:t xml:space="preserve">, при условии надлежащего выполнения Исполнителем своих обязательств по Договору, включая предоставление документов, указанных в пункте 3.1.12. Договора, на основании выставленного Исполнителем счета на оплату.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2.6.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2.7. Исполнитель предварительно направляет Заказчику документы, предусмотренные подпунктами «а», «б» пункта 3.1.12 Договора, на проверку и согласование. Заказчик рассматривает указанные в настоящем пункте документы в течение 5 (пяти) рабочих дней и сообщает результат рассмотрения на адрес электронной почты </w:t>
      </w:r>
      <w:r w:rsidRPr="00CF1EFB">
        <w:rPr>
          <w:rFonts w:eastAsia="Calibri"/>
          <w:szCs w:val="24"/>
          <w:u w:val="single"/>
          <w:lang w:eastAsia="en-US"/>
        </w:rPr>
        <w:t>__________</w:t>
      </w:r>
      <w:r w:rsidRPr="00CF1EFB">
        <w:rPr>
          <w:rFonts w:eastAsia="Calibri"/>
          <w:szCs w:val="24"/>
          <w:lang w:eastAsia="en-US"/>
        </w:rPr>
        <w:t xml:space="preserve"> Исполнителя.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2.8. Документы, указанные в пункте 2.7. Договора, направляются Исполнителем на адрес электронной почты </w:t>
      </w:r>
      <w:r w:rsidRPr="00CF1EFB">
        <w:rPr>
          <w:rFonts w:eastAsia="Calibri"/>
          <w:szCs w:val="24"/>
          <w:lang w:val="en-US" w:eastAsia="en-US"/>
        </w:rPr>
        <w:t>Aleksey</w:t>
      </w:r>
      <w:r w:rsidRPr="00CF1EFB">
        <w:rPr>
          <w:rFonts w:eastAsia="Calibri"/>
          <w:szCs w:val="24"/>
          <w:lang w:eastAsia="en-US"/>
        </w:rPr>
        <w:t>.</w:t>
      </w:r>
      <w:proofErr w:type="spellStart"/>
      <w:r w:rsidRPr="00CF1EFB">
        <w:rPr>
          <w:rFonts w:eastAsia="Calibri"/>
          <w:szCs w:val="24"/>
          <w:lang w:val="en-US" w:eastAsia="en-US"/>
        </w:rPr>
        <w:t>Grebennik</w:t>
      </w:r>
      <w:proofErr w:type="spellEnd"/>
      <w:r w:rsidRPr="00CF1EFB">
        <w:rPr>
          <w:rFonts w:eastAsia="Calibri"/>
          <w:szCs w:val="24"/>
          <w:lang w:eastAsia="en-US"/>
        </w:rPr>
        <w:t>@</w:t>
      </w:r>
      <w:proofErr w:type="spellStart"/>
      <w:r w:rsidRPr="00CF1EFB">
        <w:rPr>
          <w:rFonts w:eastAsia="Calibri"/>
          <w:szCs w:val="24"/>
          <w:lang w:val="en-US" w:eastAsia="en-US"/>
        </w:rPr>
        <w:t>vnukovo</w:t>
      </w:r>
      <w:proofErr w:type="spellEnd"/>
      <w:r w:rsidRPr="00CF1EFB">
        <w:rPr>
          <w:rFonts w:eastAsia="Calibri"/>
          <w:szCs w:val="24"/>
          <w:lang w:eastAsia="en-US"/>
        </w:rPr>
        <w:t>.</w:t>
      </w:r>
      <w:proofErr w:type="spellStart"/>
      <w:r w:rsidRPr="00CF1EFB">
        <w:rPr>
          <w:rFonts w:eastAsia="Calibri"/>
          <w:szCs w:val="24"/>
          <w:lang w:val="en-US" w:eastAsia="en-US"/>
        </w:rPr>
        <w:t>ru</w:t>
      </w:r>
      <w:proofErr w:type="spellEnd"/>
      <w:r w:rsidRPr="00CF1EFB">
        <w:rPr>
          <w:rFonts w:eastAsia="Calibri"/>
          <w:szCs w:val="24"/>
          <w:lang w:eastAsia="en-US"/>
        </w:rPr>
        <w:t xml:space="preserve"> Заказчика.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3. ОБЯЗАТЕЛЬСТВА СТОРОН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 Исполнитель обязан: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3.1.1. Подготовить заключения экспертизы промышленной безопасности по результатам проведения экспертизы. Передать заключения экспертизы в территориальный орган </w:t>
      </w:r>
      <w:proofErr w:type="spellStart"/>
      <w:r w:rsidRPr="00CF1EFB">
        <w:rPr>
          <w:rFonts w:eastAsia="Calibri"/>
          <w:szCs w:val="24"/>
          <w:lang w:eastAsia="en-US"/>
        </w:rPr>
        <w:t>Ростехнадзора</w:t>
      </w:r>
      <w:proofErr w:type="spellEnd"/>
      <w:r w:rsidRPr="00CF1EFB">
        <w:rPr>
          <w:rFonts w:eastAsia="Calibri"/>
          <w:szCs w:val="24"/>
          <w:lang w:eastAsia="en-US"/>
        </w:rPr>
        <w:t xml:space="preserve"> для внесения сведений в реестр заключений экспертизы промышленной безопасности в установленном порядке.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3.1.2. Предоставить Заказчику заключения экспертизы после их внесения в реестр заключений экспертизы промышленной безопасности в территориальном органе </w:t>
      </w:r>
      <w:proofErr w:type="spellStart"/>
      <w:r w:rsidRPr="00CF1EFB">
        <w:rPr>
          <w:rFonts w:eastAsia="Calibri"/>
          <w:szCs w:val="24"/>
          <w:lang w:eastAsia="en-US"/>
        </w:rPr>
        <w:t>Ростехнадзора</w:t>
      </w:r>
      <w:proofErr w:type="spellEnd"/>
      <w:r w:rsidRPr="00CF1EFB">
        <w:rPr>
          <w:rFonts w:eastAsia="Calibri"/>
          <w:szCs w:val="24"/>
          <w:lang w:eastAsia="en-US"/>
        </w:rPr>
        <w:t>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 объектовых режимов.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3.1.7.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3.1.8.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3.1.9. До начала оказания услуг, в течение 5 (пяти) рабочих дней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3.1.10.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3.1.11. Обеспечивать своих работников сертифицированными коллективными и индивидуальными средствами защиты и спецодеждой.         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3.1.12. Не позднее 5 (пятого) </w:t>
      </w:r>
      <w:proofErr w:type="gramStart"/>
      <w:r w:rsidRPr="00CF1EFB">
        <w:rPr>
          <w:rFonts w:eastAsia="Calibri"/>
          <w:szCs w:val="24"/>
          <w:lang w:eastAsia="en-US"/>
        </w:rPr>
        <w:t>дня</w:t>
      </w:r>
      <w:proofErr w:type="gramEnd"/>
      <w:r w:rsidRPr="00CF1EFB">
        <w:rPr>
          <w:rFonts w:eastAsia="Calibri"/>
          <w:szCs w:val="24"/>
          <w:lang w:eastAsia="en-US"/>
        </w:rPr>
        <w:t xml:space="preserve"> следующего за отчетным месяцем,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оплату, счет-фактуру.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3.2. Исполнитель вправе: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3.3. Заказчик обязан: 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lastRenderedPageBreak/>
        <w:t xml:space="preserve">3.3.2. Своевременно принимать и оплачивать услуги Исполнителя на условиях Договора. 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3.4. Заказчик вправе: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 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3.5. Стороны обязаны: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3.5.3. Заказчик в течение 5 (пяти) рабочих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4.1. Сдача-приемка оказанных услуг осуществляется по факту оказания услуг на основании акта сдачи-приемки, который подписывается обеими сторонами.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4.2. Завершение услуг оформляется двухсторонним актом сдачи–приемки оказанных услуг при условии выполнения всех требований, указанных в техническом задании. Исполнитель не позднее 3 дней с даты подписания акта сдачи-приемки оказанных услуг обязуется оформить и передать Заказчику счет.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4.3. Датой выполнения обязательств Исполнителя по настоящему договору считается дата предоставления Заказчику заключений экспертизы с уведомлениями о внесении сведений в реестр заключений экспертизы промышленной безопасности в территориальном органе </w:t>
      </w:r>
      <w:proofErr w:type="spellStart"/>
      <w:r w:rsidRPr="00CF1EFB">
        <w:rPr>
          <w:rFonts w:eastAsia="Calibri"/>
          <w:szCs w:val="24"/>
          <w:lang w:eastAsia="en-US"/>
        </w:rPr>
        <w:t>Ростехнадзора</w:t>
      </w:r>
      <w:proofErr w:type="spellEnd"/>
      <w:r w:rsidRPr="00CF1EFB">
        <w:rPr>
          <w:rFonts w:eastAsia="Calibri"/>
          <w:szCs w:val="24"/>
          <w:lang w:eastAsia="en-US"/>
        </w:rPr>
        <w:t xml:space="preserve"> по акту сдачи-приемки в соответствии с Техническим заданием.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4.4. Результатом проведения экспертизы являются заключения экспертизы промышленной безопасности, зарегистрированные в </w:t>
      </w:r>
      <w:proofErr w:type="spellStart"/>
      <w:r w:rsidRPr="00CF1EFB">
        <w:rPr>
          <w:rFonts w:eastAsia="Calibri"/>
          <w:szCs w:val="24"/>
          <w:lang w:eastAsia="en-US"/>
        </w:rPr>
        <w:t>Ростехнадзоре</w:t>
      </w:r>
      <w:proofErr w:type="spellEnd"/>
      <w:r w:rsidRPr="00CF1EFB">
        <w:rPr>
          <w:rFonts w:eastAsia="Calibri"/>
          <w:szCs w:val="24"/>
          <w:lang w:eastAsia="en-US"/>
        </w:rPr>
        <w:t xml:space="preserve"> и заключения о проведении технического обследования, оформленные в соответствии с требованиями федеральных норм и правил в области промышленной безопасности.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4.5.</w:t>
      </w:r>
      <w:r w:rsidRPr="00CF1EF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F1EFB">
        <w:rPr>
          <w:rFonts w:eastAsia="Calibri"/>
          <w:szCs w:val="24"/>
          <w:lang w:eastAsia="en-US"/>
        </w:rPr>
        <w:t>Если в течение 5 (пяти) рабочих дней со дня получения Заказчиком результатов оказанных услуг и акта сдачи-приемки Исполнителем не будет получен подписанный акт сдачи-приёмки оказанных услуг или мотивированный отказ от приёмки услуг с указанием обнаруженных недостатков, то услуга считается принятой Заказчиком и подлежит оплате на условиях настоящего договора.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4.6. Если в результате приемки оказанных услуг Заказчиком будут обнаружены недостатки, сторонами в течение 5 (пяти) рабочих дней составляется двухсторонний акт с перечнем необходимых доработок и сроков их выполнения.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4.7. Исполнитель устраняет недостатки, обнаруженные Заказчиком при приемке услуг, своими силами и за свой счет. После устранения недостатков сдача-приемка оказанных услуг осуществляется в порядке, установленном настоящим договором.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lastRenderedPageBreak/>
        <w:t xml:space="preserve">– за некачественное, несвоевременное и неполное оказание услуг;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– недостатки в оказании услуг, повлекшие нанесение ущерба Заказчику, обнаруженные как во время оказания услуг, так и в последующий период;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5.3.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6. ОТВЕТСТВЕННОСТЬ СТОРОН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2.1. Договора, за каждый день просрочки.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2.1. Договора, за каждый установленный случай нарушения условий указанного пункта.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</w:t>
      </w:r>
      <w:r w:rsidRPr="00CF1EFB">
        <w:rPr>
          <w:rFonts w:eastAsia="Calibri"/>
          <w:szCs w:val="24"/>
          <w:lang w:eastAsia="en-US"/>
        </w:rPr>
        <w:lastRenderedPageBreak/>
        <w:t xml:space="preserve">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10.2. В случае не 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</w:t>
      </w:r>
      <w:r w:rsidRPr="00CF1EFB">
        <w:rPr>
          <w:rFonts w:eastAsia="Calibri"/>
          <w:szCs w:val="24"/>
          <w:lang w:eastAsia="en-US"/>
        </w:rPr>
        <w:lastRenderedPageBreak/>
        <w:t xml:space="preserve">подписавшего претензию. Указанные документы представляются в форме надлежащим образом заверенных копий.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10.5. В случае не 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CF1EFB">
        <w:rPr>
          <w:b/>
          <w:snapToGrid w:val="0"/>
          <w:szCs w:val="24"/>
        </w:rPr>
        <w:t>12. РАСКРЫТИЕ ИНФОРМАЦИИ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lastRenderedPageBreak/>
        <w:t>12.3.1. предоставление неоправданных преимуществ по сравнению с другими контрагентами;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12.3.2. предоставление каких-либо гарантий;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12.3.3. ускорение существующих процедур;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F1EFB" w:rsidRPr="00CF1EFB" w:rsidRDefault="00CF1EFB" w:rsidP="00CF1EFB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 xml:space="preserve"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</w:t>
      </w:r>
      <w:r w:rsidRPr="00CF1EFB">
        <w:rPr>
          <w:snapToGrid w:val="0"/>
          <w:szCs w:val="24"/>
        </w:rPr>
        <w:lastRenderedPageBreak/>
        <w:t>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CF1EFB" w:rsidRPr="00CF1EFB" w:rsidRDefault="00CF1EFB" w:rsidP="00CF1EFB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CF1EFB">
        <w:rPr>
          <w:snapToGrid w:val="0"/>
          <w:szCs w:val="24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13. ПРИВЛЕЧЕНИЕ СУБПОДРЯДЧИКОВ/СУБИСПОЛНИТЕЛЕЙ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оказать услуги в соответствии с условиями настоящего Договора и Приложениями к нему.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 2 (двух) 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14. ПЕРСОНАЛЬНЫЕ ДАННЫЕ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14.1.</w:t>
      </w:r>
      <w:r w:rsidRPr="00CF1EFB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14.2.</w:t>
      </w:r>
      <w:r w:rsidRPr="00CF1EFB">
        <w:rPr>
          <w:rFonts w:eastAsia="Calibri"/>
          <w:szCs w:val="24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14.3.</w:t>
      </w:r>
      <w:r w:rsidRPr="00CF1EFB">
        <w:rPr>
          <w:rFonts w:eastAsia="Calibri"/>
          <w:szCs w:val="24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</w:t>
      </w:r>
      <w:r w:rsidRPr="00CF1EFB">
        <w:rPr>
          <w:rFonts w:eastAsia="Calibri"/>
          <w:szCs w:val="24"/>
          <w:lang w:eastAsia="en-US"/>
        </w:rPr>
        <w:lastRenderedPageBreak/>
        <w:t xml:space="preserve">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CF1EFB">
        <w:rPr>
          <w:rFonts w:eastAsia="Calibri"/>
          <w:b/>
          <w:szCs w:val="24"/>
          <w:lang w:eastAsia="en-US"/>
        </w:rPr>
        <w:t>16. ПРОЧИЕ ПОЛОЖЕНИЯ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</w:t>
      </w:r>
      <w:r w:rsidRPr="00CF1EFB">
        <w:rPr>
          <w:rFonts w:eastAsia="Calibri"/>
          <w:szCs w:val="24"/>
          <w:u w:val="single"/>
          <w:lang w:eastAsia="en-US"/>
        </w:rPr>
        <w:t>tzs@vnukovo.ru</w:t>
      </w:r>
      <w:r w:rsidRPr="00CF1EFB">
        <w:rPr>
          <w:rFonts w:eastAsia="Calibri"/>
          <w:szCs w:val="24"/>
          <w:lang w:eastAsia="en-US"/>
        </w:rPr>
        <w:t xml:space="preserve">, адрес электронной почты Исполнителя </w:t>
      </w:r>
      <w:r w:rsidRPr="00CF1EFB">
        <w:rPr>
          <w:rFonts w:eastAsia="Calibri"/>
          <w:szCs w:val="24"/>
          <w:u w:val="single"/>
          <w:lang w:eastAsia="en-US"/>
        </w:rPr>
        <w:t>____________</w:t>
      </w:r>
      <w:r w:rsidRPr="00CF1EFB">
        <w:rPr>
          <w:rFonts w:eastAsia="Calibri"/>
          <w:szCs w:val="24"/>
          <w:lang w:eastAsia="en-US"/>
        </w:rPr>
        <w:t xml:space="preserve">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почтовому адресу </w:t>
      </w:r>
      <w:r w:rsidRPr="00CF1EFB">
        <w:rPr>
          <w:szCs w:val="24"/>
        </w:rPr>
        <w:t>119027, г. Москва, ул. Центральная, д. 10</w:t>
      </w:r>
      <w:r w:rsidRPr="00CF1EFB">
        <w:rPr>
          <w:rFonts w:eastAsia="Calibri"/>
          <w:szCs w:val="24"/>
          <w:lang w:eastAsia="en-US"/>
        </w:rPr>
        <w:t xml:space="preserve">, имеют юридическую силу до получения надлежаще оформленных оригиналов.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lastRenderedPageBreak/>
        <w:t>16.8. Неотъемлемой частью Договора являются: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16.8.1. Приложение №1 – Техническое задание.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16.8.3.</w:t>
      </w:r>
      <w:r w:rsidRPr="00CF1EFB">
        <w:rPr>
          <w:rFonts w:eastAsia="Calibri"/>
          <w:szCs w:val="24"/>
          <w:lang w:eastAsia="en-US"/>
        </w:rPr>
        <w:tab/>
        <w:t>Приложение № 3 – Список субподрядных организаций.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CF1EFB">
        <w:rPr>
          <w:rFonts w:eastAsia="Calibri"/>
          <w:szCs w:val="24"/>
          <w:lang w:eastAsia="en-US"/>
        </w:rPr>
        <w:t>16.8.4.</w:t>
      </w:r>
      <w:r w:rsidRPr="00CF1EFB">
        <w:rPr>
          <w:rFonts w:eastAsia="Calibri"/>
          <w:szCs w:val="24"/>
          <w:lang w:eastAsia="en-US"/>
        </w:rPr>
        <w:tab/>
        <w:t>Приложение № 4 - Форма согласия на обработку персональных данных.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val="en-US" w:eastAsia="en-US"/>
        </w:rPr>
      </w:pPr>
      <w:r w:rsidRPr="00CF1EFB">
        <w:rPr>
          <w:rFonts w:eastAsia="Calibri"/>
          <w:b/>
          <w:bCs/>
          <w:szCs w:val="24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49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678"/>
      </w:tblGrid>
      <w:tr w:rsidR="00CF1EFB" w:rsidRPr="00CF1EFB" w:rsidTr="00F25C60">
        <w:trPr>
          <w:trHeight w:val="141"/>
        </w:trPr>
        <w:tc>
          <w:tcPr>
            <w:tcW w:w="4536" w:type="dxa"/>
            <w:tcMar>
              <w:left w:w="0" w:type="dxa"/>
              <w:right w:w="0" w:type="dxa"/>
            </w:tcMar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CF1EFB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678" w:type="dxa"/>
            <w:tcMar>
              <w:left w:w="0" w:type="dxa"/>
              <w:right w:w="0" w:type="dxa"/>
            </w:tcMar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val="en-US" w:eastAsia="en-US"/>
              </w:rPr>
            </w:pPr>
            <w:r w:rsidRPr="00CF1EFB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CF1EFB" w:rsidRPr="00CF1EFB" w:rsidTr="00F25C60">
        <w:trPr>
          <w:trHeight w:val="1657"/>
        </w:trPr>
        <w:tc>
          <w:tcPr>
            <w:tcW w:w="4536" w:type="dxa"/>
            <w:tcMar>
              <w:left w:w="0" w:type="dxa"/>
              <w:right w:w="0" w:type="dxa"/>
            </w:tcMar>
          </w:tcPr>
          <w:tbl>
            <w:tblPr>
              <w:tblW w:w="43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390"/>
            </w:tblGrid>
            <w:tr w:rsidR="00CF1EFB" w:rsidRPr="00CF1EFB" w:rsidTr="00F25C60">
              <w:trPr>
                <w:trHeight w:val="612"/>
              </w:trPr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Закрытое акционерное общество «Топливо-заправочный сервис»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119027, г. Москва, Заводское ш., д.19, стр.1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119027, г. Москва, ул. Центральная д. 10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+7 (495) 436-72-75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+7 (495) 436-70-16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val="en-US"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val="en-US" w:eastAsia="en-US"/>
                    </w:rPr>
                    <w:t>E-MAIL: tzs@vnukovo.ru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right="-6" w:firstLine="0"/>
                    <w:rPr>
                      <w:b/>
                      <w:i/>
                      <w:szCs w:val="20"/>
                    </w:rPr>
                  </w:pPr>
                  <w:r w:rsidRPr="00CF1EFB">
                    <w:rPr>
                      <w:b/>
                      <w:i/>
                      <w:szCs w:val="20"/>
                      <w:lang w:val="en-US"/>
                    </w:rPr>
                    <w:t xml:space="preserve"> </w:t>
                  </w:r>
                  <w:r w:rsidRPr="00CF1EFB">
                    <w:rPr>
                      <w:b/>
                      <w:i/>
                      <w:szCs w:val="20"/>
                    </w:rPr>
                    <w:t>Р/с 40702810638180006513</w:t>
                  </w:r>
                </w:p>
              </w:tc>
            </w:tr>
            <w:tr w:rsidR="00CF1EFB" w:rsidRPr="00CF1EFB" w:rsidTr="00F25C60">
              <w:trPr>
                <w:trHeight w:val="74"/>
              </w:trPr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ascii="Calibri" w:eastAsia="Calibri" w:hAnsi="Calibri"/>
                      <w:b/>
                      <w:bCs/>
                      <w:i/>
                      <w:sz w:val="22"/>
                      <w:szCs w:val="22"/>
                      <w:lang w:eastAsia="en-US"/>
                    </w:rPr>
                  </w:pPr>
                  <w:r w:rsidRPr="00CF1EFB">
                    <w:rPr>
                      <w:rFonts w:ascii="Calibri" w:eastAsia="Calibri" w:hAnsi="Calibri"/>
                      <w:b/>
                      <w:bCs/>
                      <w:i/>
                      <w:sz w:val="22"/>
                      <w:szCs w:val="22"/>
                      <w:lang w:eastAsia="en-US"/>
                    </w:rPr>
                    <w:t>В ПАО Сбербанк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Кор/</w:t>
                  </w:r>
                  <w:proofErr w:type="spellStart"/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сч</w:t>
                  </w:r>
                  <w:proofErr w:type="spellEnd"/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. 30101810400000000225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 xml:space="preserve"> </w:t>
                  </w: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БИК 044525225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right="-6" w:firstLine="0"/>
                    <w:rPr>
                      <w:rFonts w:ascii="NTTimes/Cyrillic" w:hAnsi="NTTimes/Cyrillic"/>
                      <w:b/>
                      <w:bCs/>
                      <w:szCs w:val="24"/>
                    </w:rPr>
                  </w:pPr>
                  <w:r w:rsidRPr="00CF1EFB">
                    <w:rPr>
                      <w:b/>
                      <w:bCs/>
                      <w:i/>
                      <w:szCs w:val="24"/>
                    </w:rPr>
                    <w:t>ИНН</w:t>
                  </w:r>
                  <w:r w:rsidRPr="00CF1EFB">
                    <w:rPr>
                      <w:rFonts w:ascii="NTTimes/Cyrillic" w:hAnsi="NTTimes/Cyrillic"/>
                      <w:b/>
                      <w:bCs/>
                      <w:szCs w:val="24"/>
                    </w:rPr>
                    <w:t xml:space="preserve"> </w:t>
                  </w:r>
                  <w:r w:rsidRPr="00CF1EFB">
                    <w:rPr>
                      <w:rFonts w:ascii="NTTimes/Cyrillic" w:hAnsi="NTTimes/Cyrillic"/>
                      <w:b/>
                      <w:bCs/>
                      <w:i/>
                      <w:szCs w:val="24"/>
                    </w:rPr>
                    <w:t>7732538030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КПП 772901001</w:t>
                  </w:r>
                </w:p>
              </w:tc>
            </w:tr>
            <w:tr w:rsidR="00CF1EFB" w:rsidRPr="00CF1EFB" w:rsidTr="00F25C60"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ОКПО 61717551</w:t>
                  </w:r>
                </w:p>
              </w:tc>
            </w:tr>
            <w:tr w:rsidR="00CF1EFB" w:rsidRPr="00CF1EFB" w:rsidTr="00F25C60">
              <w:trPr>
                <w:trHeight w:val="182"/>
              </w:trPr>
              <w:tc>
                <w:tcPr>
                  <w:tcW w:w="4390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ОКТО 45268552000</w:t>
                  </w:r>
                </w:p>
              </w:tc>
            </w:tr>
          </w:tbl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CF1EFB">
              <w:rPr>
                <w:b/>
                <w:szCs w:val="24"/>
              </w:rPr>
              <w:t>Заказчик: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CF1EFB">
              <w:rPr>
                <w:b/>
                <w:szCs w:val="24"/>
              </w:rPr>
              <w:t>Коммерческий директор ЗАО «ТЗС»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CF1EFB">
              <w:rPr>
                <w:szCs w:val="24"/>
              </w:rPr>
              <w:t>____________________ /А.В. Лаврентьев/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CF1EFB">
              <w:rPr>
                <w:szCs w:val="24"/>
              </w:rPr>
              <w:t>«___» _______________2020г.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CF1EFB">
              <w:rPr>
                <w:szCs w:val="24"/>
              </w:rPr>
              <w:t>М.П.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678" w:type="dxa"/>
            <w:tcMar>
              <w:left w:w="0" w:type="dxa"/>
              <w:right w:w="0" w:type="dxa"/>
            </w:tcMar>
          </w:tcPr>
          <w:tbl>
            <w:tblPr>
              <w:tblStyle w:val="14"/>
              <w:tblW w:w="4252" w:type="dxa"/>
              <w:tblLayout w:type="fixed"/>
              <w:tblLook w:val="04A0" w:firstRow="1" w:lastRow="0" w:firstColumn="1" w:lastColumn="0" w:noHBand="0" w:noVBand="1"/>
            </w:tblPr>
            <w:tblGrid>
              <w:gridCol w:w="4252"/>
            </w:tblGrid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val="en-US"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val="en-US"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rPr>
                <w:trHeight w:val="364"/>
              </w:trPr>
              <w:tc>
                <w:tcPr>
                  <w:tcW w:w="4252" w:type="dxa"/>
                </w:tcPr>
                <w:p w:rsidR="00CF1EFB" w:rsidRPr="00CF1EFB" w:rsidRDefault="00CF1EFB" w:rsidP="00CF1EFB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b/>
                      <w:i/>
                      <w:szCs w:val="24"/>
                      <w:lang w:eastAsia="en-US"/>
                    </w:rPr>
                  </w:pPr>
                </w:p>
              </w:tc>
            </w:tr>
          </w:tbl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Cs w:val="24"/>
                <w:lang w:eastAsia="en-US"/>
              </w:rPr>
            </w:pPr>
            <w:r w:rsidRPr="00CF1EFB">
              <w:rPr>
                <w:rFonts w:eastAsia="Calibri"/>
                <w:b/>
                <w:szCs w:val="24"/>
                <w:lang w:eastAsia="en-US"/>
              </w:rPr>
              <w:t>Исполнитель: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CF1EFB">
              <w:rPr>
                <w:rFonts w:eastAsia="Calibri"/>
                <w:b/>
                <w:szCs w:val="24"/>
                <w:lang w:eastAsia="en-US"/>
              </w:rPr>
              <w:t>_________________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CF1EFB">
              <w:rPr>
                <w:szCs w:val="24"/>
              </w:rPr>
              <w:t>____________________ /_________/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CF1EFB">
              <w:rPr>
                <w:szCs w:val="24"/>
              </w:rPr>
              <w:t>«___» _______________2020г.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CF1EFB">
              <w:rPr>
                <w:szCs w:val="24"/>
              </w:rPr>
              <w:t>М.П.</w:t>
            </w:r>
          </w:p>
        </w:tc>
      </w:tr>
    </w:tbl>
    <w:p w:rsidR="00CF1EFB" w:rsidRPr="00CF1EFB" w:rsidRDefault="00CF1EFB" w:rsidP="00CF1EFB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left"/>
        <w:rPr>
          <w:rFonts w:eastAsia="Calibri"/>
          <w:b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4"/>
          <w:lang w:eastAsia="en-US"/>
        </w:rPr>
      </w:pPr>
      <w:r w:rsidRPr="00CF1EFB">
        <w:rPr>
          <w:rFonts w:eastAsia="Calibri"/>
          <w:sz w:val="20"/>
          <w:szCs w:val="24"/>
          <w:lang w:eastAsia="en-US"/>
        </w:rPr>
        <w:t>Приложение № 1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Cs/>
          <w:sz w:val="20"/>
          <w:szCs w:val="24"/>
          <w:lang w:eastAsia="en-US"/>
        </w:rPr>
      </w:pPr>
      <w:r w:rsidRPr="00CF1EFB">
        <w:rPr>
          <w:rFonts w:eastAsia="Calibri"/>
          <w:sz w:val="20"/>
          <w:szCs w:val="24"/>
          <w:lang w:eastAsia="en-US"/>
        </w:rPr>
        <w:t>к Договору оказания услуг № _______от «__</w:t>
      </w:r>
      <w:proofErr w:type="gramStart"/>
      <w:r w:rsidRPr="00CF1EFB">
        <w:rPr>
          <w:rFonts w:eastAsia="Calibri"/>
          <w:sz w:val="20"/>
          <w:szCs w:val="24"/>
          <w:lang w:eastAsia="en-US"/>
        </w:rPr>
        <w:t>_»_</w:t>
      </w:r>
      <w:proofErr w:type="gramEnd"/>
      <w:r w:rsidRPr="00CF1EFB">
        <w:rPr>
          <w:rFonts w:eastAsia="Calibri"/>
          <w:sz w:val="20"/>
          <w:szCs w:val="24"/>
          <w:lang w:eastAsia="en-US"/>
        </w:rPr>
        <w:t>______2020 г.</w:t>
      </w:r>
    </w:p>
    <w:p w:rsidR="00CF1EFB" w:rsidRPr="00CF1EFB" w:rsidRDefault="00CF1EFB" w:rsidP="00CF1EFB">
      <w:pPr>
        <w:tabs>
          <w:tab w:val="clear" w:pos="1134"/>
          <w:tab w:val="left" w:pos="3779"/>
          <w:tab w:val="center" w:pos="5031"/>
        </w:tabs>
        <w:kinsoku/>
        <w:overflowPunct/>
        <w:autoSpaceDE/>
        <w:autoSpaceDN/>
        <w:spacing w:after="200"/>
        <w:ind w:firstLine="0"/>
        <w:jc w:val="left"/>
        <w:rPr>
          <w:b/>
          <w:szCs w:val="24"/>
        </w:rPr>
        <w:sectPr w:rsidR="00CF1EFB" w:rsidRPr="00CF1EFB" w:rsidSect="00A03443">
          <w:pgSz w:w="11906" w:h="16838"/>
          <w:pgMar w:top="1134" w:right="850" w:bottom="851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4"/>
        </w:rPr>
      </w:pPr>
      <w:r w:rsidRPr="00CF1EFB">
        <w:rPr>
          <w:sz w:val="20"/>
          <w:szCs w:val="24"/>
        </w:rPr>
        <w:lastRenderedPageBreak/>
        <w:t>Приложение №2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4"/>
        </w:rPr>
      </w:pPr>
      <w:r w:rsidRPr="00CF1EFB">
        <w:rPr>
          <w:sz w:val="20"/>
          <w:szCs w:val="24"/>
        </w:rPr>
        <w:t>к Договору оказания услуг № ________от «_</w:t>
      </w:r>
      <w:proofErr w:type="gramStart"/>
      <w:r w:rsidRPr="00CF1EFB">
        <w:rPr>
          <w:sz w:val="20"/>
          <w:szCs w:val="24"/>
        </w:rPr>
        <w:t>_»  _</w:t>
      </w:r>
      <w:proofErr w:type="gramEnd"/>
      <w:r w:rsidRPr="00CF1EFB">
        <w:rPr>
          <w:sz w:val="20"/>
          <w:szCs w:val="24"/>
        </w:rPr>
        <w:t>_______ 2020 г.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CF1EFB" w:rsidRPr="00CF1EFB" w:rsidRDefault="00CF1EFB" w:rsidP="00CF1EFB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b/>
          <w:szCs w:val="24"/>
        </w:rPr>
      </w:pPr>
    </w:p>
    <w:p w:rsidR="00CF1EFB" w:rsidRPr="00CF1EFB" w:rsidRDefault="00CF1EFB" w:rsidP="00CF1EFB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CF1EFB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CF1EFB" w:rsidRPr="00CF1EFB" w:rsidRDefault="00CF1EFB" w:rsidP="00CF1EFB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CF1EFB">
        <w:rPr>
          <w:szCs w:val="24"/>
        </w:rPr>
        <w:t>(по состоянию на «__» ________ 2020г.)</w:t>
      </w:r>
    </w:p>
    <w:p w:rsidR="00CF1EFB" w:rsidRPr="00CF1EFB" w:rsidRDefault="00CF1EFB" w:rsidP="00CF1EFB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CF1EFB" w:rsidRPr="00CF1EFB" w:rsidTr="00F25C60">
        <w:tc>
          <w:tcPr>
            <w:tcW w:w="567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№</w:t>
            </w:r>
          </w:p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Подтверждающие документы</w:t>
            </w:r>
          </w:p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(наименование, реквизиты)</w:t>
            </w:r>
          </w:p>
        </w:tc>
      </w:tr>
      <w:tr w:rsidR="00CF1EFB" w:rsidRPr="00CF1EFB" w:rsidTr="00F25C60">
        <w:tc>
          <w:tcPr>
            <w:tcW w:w="567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CF1EFB">
              <w:rPr>
                <w:szCs w:val="24"/>
              </w:rPr>
              <w:t>5</w:t>
            </w:r>
          </w:p>
        </w:tc>
      </w:tr>
      <w:tr w:rsidR="00CF1EFB" w:rsidRPr="00CF1EFB" w:rsidTr="00F25C60">
        <w:trPr>
          <w:trHeight w:val="1208"/>
        </w:trPr>
        <w:tc>
          <w:tcPr>
            <w:tcW w:w="567" w:type="dxa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CF1EFB" w:rsidRPr="00CF1EFB" w:rsidRDefault="00CF1EFB" w:rsidP="00CF1EFB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tbl>
      <w:tblPr>
        <w:tblStyle w:val="14"/>
        <w:tblW w:w="119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131"/>
        <w:gridCol w:w="4956"/>
      </w:tblGrid>
      <w:tr w:rsidR="00CF1EFB" w:rsidRPr="00CF1EFB" w:rsidTr="00F25C60">
        <w:trPr>
          <w:jc w:val="center"/>
        </w:trPr>
        <w:tc>
          <w:tcPr>
            <w:tcW w:w="4820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2"/>
                <w:lang w:eastAsia="en-US"/>
              </w:rPr>
            </w:pPr>
            <w:r w:rsidRPr="00CF1EFB">
              <w:rPr>
                <w:rFonts w:eastAsia="Calibri"/>
                <w:b/>
                <w:szCs w:val="22"/>
                <w:lang w:eastAsia="en-US"/>
              </w:rPr>
              <w:t>Заказчик: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2"/>
                <w:lang w:eastAsia="en-US"/>
              </w:rPr>
            </w:pPr>
            <w:r w:rsidRPr="00CF1EFB">
              <w:rPr>
                <w:rFonts w:eastAsia="Calibri"/>
                <w:b/>
                <w:szCs w:val="22"/>
                <w:lang w:eastAsia="en-US"/>
              </w:rPr>
              <w:t>Коммерческий директор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2"/>
                <w:lang w:eastAsia="en-US"/>
              </w:rPr>
            </w:pPr>
            <w:r w:rsidRPr="00CF1EFB">
              <w:rPr>
                <w:rFonts w:eastAsia="Calibri"/>
                <w:b/>
                <w:szCs w:val="22"/>
                <w:lang w:eastAsia="en-US"/>
              </w:rPr>
              <w:t>ЗАО «ТЗС»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2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  <w:r w:rsidRPr="00CF1EFB">
              <w:rPr>
                <w:rFonts w:eastAsia="Calibri"/>
                <w:szCs w:val="22"/>
                <w:lang w:eastAsia="en-US"/>
              </w:rPr>
              <w:t>________________/А.В. Лаврентьев/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  <w:r w:rsidRPr="00CF1EFB">
              <w:rPr>
                <w:rFonts w:eastAsia="Calibri"/>
                <w:szCs w:val="22"/>
                <w:lang w:eastAsia="en-US"/>
              </w:rPr>
              <w:t>«___» __________ 2020г.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CF1EFB">
              <w:rPr>
                <w:rFonts w:eastAsia="Calibri"/>
                <w:szCs w:val="22"/>
                <w:lang w:eastAsia="en-US"/>
              </w:rPr>
              <w:t>М.П.</w:t>
            </w:r>
          </w:p>
        </w:tc>
        <w:tc>
          <w:tcPr>
            <w:tcW w:w="2131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495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CF1EFB">
              <w:rPr>
                <w:rFonts w:eastAsia="Calibri"/>
                <w:b/>
                <w:szCs w:val="24"/>
                <w:lang w:eastAsia="en-US"/>
              </w:rPr>
              <w:t>Исполнитель: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  <w:r w:rsidRPr="00CF1EFB">
              <w:rPr>
                <w:szCs w:val="24"/>
              </w:rPr>
              <w:t>____________________ /___________/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  <w:r w:rsidRPr="00CF1EFB">
              <w:rPr>
                <w:szCs w:val="24"/>
              </w:rPr>
              <w:t>«___» _______________2020г.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CF1EFB">
              <w:rPr>
                <w:szCs w:val="24"/>
              </w:rPr>
              <w:t>М.П</w:t>
            </w:r>
          </w:p>
        </w:tc>
      </w:tr>
    </w:tbl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CF1EFB" w:rsidRPr="00CF1EFB" w:rsidSect="007150A4">
          <w:pgSz w:w="16838" w:h="11906" w:orient="landscape"/>
          <w:pgMar w:top="709" w:right="1134" w:bottom="851" w:left="851" w:header="709" w:footer="709" w:gutter="0"/>
          <w:cols w:space="708"/>
          <w:docGrid w:linePitch="360"/>
        </w:sect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CF1EFB" w:rsidRPr="00CF1EFB" w:rsidTr="00F25C60">
        <w:trPr>
          <w:trHeight w:val="596"/>
        </w:trPr>
        <w:tc>
          <w:tcPr>
            <w:tcW w:w="1030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sz w:val="20"/>
                <w:szCs w:val="24"/>
                <w:lang w:eastAsia="en-US"/>
              </w:rPr>
            </w:pPr>
            <w:r w:rsidRPr="00CF1EFB">
              <w:rPr>
                <w:rFonts w:eastAsia="Calibri"/>
                <w:sz w:val="20"/>
                <w:szCs w:val="24"/>
                <w:lang w:eastAsia="en-US"/>
              </w:rPr>
              <w:t>Приложение № 3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Cs/>
                <w:sz w:val="20"/>
                <w:szCs w:val="24"/>
                <w:lang w:eastAsia="en-US"/>
              </w:rPr>
            </w:pPr>
            <w:r w:rsidRPr="00CF1EFB">
              <w:rPr>
                <w:rFonts w:eastAsia="Calibri"/>
                <w:sz w:val="20"/>
                <w:szCs w:val="24"/>
                <w:lang w:eastAsia="en-US"/>
              </w:rPr>
              <w:t>к Договору оказания услуг № _______от «__</w:t>
            </w:r>
            <w:proofErr w:type="gramStart"/>
            <w:r w:rsidRPr="00CF1EFB">
              <w:rPr>
                <w:rFonts w:eastAsia="Calibri"/>
                <w:sz w:val="20"/>
                <w:szCs w:val="24"/>
                <w:lang w:eastAsia="en-US"/>
              </w:rPr>
              <w:t>_»_</w:t>
            </w:r>
            <w:proofErr w:type="gramEnd"/>
            <w:r w:rsidRPr="00CF1EFB">
              <w:rPr>
                <w:rFonts w:eastAsia="Calibri"/>
                <w:sz w:val="20"/>
                <w:szCs w:val="24"/>
                <w:lang w:eastAsia="en-US"/>
              </w:rPr>
              <w:t xml:space="preserve">______2020 г. 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CF1EFB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CF1EFB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CF1EFB" w:rsidRPr="00CF1EFB" w:rsidTr="00F25C60">
        <w:tc>
          <w:tcPr>
            <w:tcW w:w="1030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CF1EFB">
              <w:rPr>
                <w:rFonts w:eastAsia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CF1EFB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CF1EFB">
              <w:rPr>
                <w:rFonts w:eastAsia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CF1EFB" w:rsidRPr="00CF1EFB" w:rsidTr="00F25C60">
        <w:tc>
          <w:tcPr>
            <w:tcW w:w="1030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CF1EFB">
              <w:rPr>
                <w:rFonts w:eastAsia="Calibri"/>
                <w:bCs/>
                <w:szCs w:val="24"/>
                <w:lang w:eastAsia="en-US"/>
              </w:rPr>
              <w:t>Исполнитель: …………………..</w:t>
            </w:r>
          </w:p>
        </w:tc>
      </w:tr>
      <w:tr w:rsidR="00CF1EFB" w:rsidRPr="00CF1EFB" w:rsidTr="00F25C60">
        <w:tc>
          <w:tcPr>
            <w:tcW w:w="1030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CF1EFB" w:rsidRPr="00CF1EFB" w:rsidTr="00F25C60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CF1EFB" w:rsidRPr="00CF1EFB" w:rsidTr="00F25C6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CF1EFB">
                    <w:rPr>
                      <w:rFonts w:eastAsia="Calibri"/>
                      <w:szCs w:val="24"/>
                      <w:lang w:eastAsia="en-US"/>
                    </w:rPr>
                    <w:t>Состав выполняемых работ и сумма договора субподряда (</w:t>
                  </w:r>
                  <w:r w:rsidRPr="00CF1EFB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CF1EFB" w:rsidRPr="00CF1EFB" w:rsidTr="00F25C6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CF1EFB" w:rsidRPr="00CF1EFB" w:rsidTr="00F25C6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F1EFB" w:rsidRPr="00CF1EFB" w:rsidRDefault="00CF1EFB" w:rsidP="00CF1EFB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CF1EFB" w:rsidRPr="00CF1EFB" w:rsidTr="00F25C60">
        <w:tc>
          <w:tcPr>
            <w:tcW w:w="1030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CF1EFB" w:rsidRPr="00CF1EFB" w:rsidTr="00F25C60">
        <w:tc>
          <w:tcPr>
            <w:tcW w:w="1030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CF1EFB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___________________________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CF1EFB">
              <w:rPr>
                <w:rFonts w:eastAsia="Calibri"/>
                <w:bCs/>
                <w:szCs w:val="24"/>
                <w:vertAlign w:val="superscript"/>
                <w:lang w:eastAsia="en-US"/>
              </w:rPr>
              <w:t>(</w:t>
            </w:r>
            <w:proofErr w:type="gramStart"/>
            <w:r w:rsidRPr="00CF1EFB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CF1EFB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Style w:val="14"/>
        <w:tblW w:w="935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25"/>
        <w:gridCol w:w="4677"/>
      </w:tblGrid>
      <w:tr w:rsidR="00CF1EFB" w:rsidRPr="00CF1EFB" w:rsidTr="00F25C60">
        <w:trPr>
          <w:jc w:val="center"/>
        </w:trPr>
        <w:tc>
          <w:tcPr>
            <w:tcW w:w="4253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2"/>
                <w:lang w:eastAsia="en-US"/>
              </w:rPr>
            </w:pPr>
            <w:r w:rsidRPr="00CF1EFB">
              <w:rPr>
                <w:rFonts w:eastAsia="Calibri"/>
                <w:b/>
                <w:szCs w:val="22"/>
                <w:lang w:eastAsia="en-US"/>
              </w:rPr>
              <w:t>Заказчик: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2"/>
                <w:lang w:eastAsia="en-US"/>
              </w:rPr>
            </w:pPr>
            <w:r w:rsidRPr="00CF1EFB">
              <w:rPr>
                <w:rFonts w:eastAsia="Calibri"/>
                <w:b/>
                <w:szCs w:val="22"/>
                <w:lang w:eastAsia="en-US"/>
              </w:rPr>
              <w:t>Коммерческий директор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2"/>
                <w:lang w:eastAsia="en-US"/>
              </w:rPr>
            </w:pPr>
            <w:r w:rsidRPr="00CF1EFB">
              <w:rPr>
                <w:rFonts w:eastAsia="Calibri"/>
                <w:b/>
                <w:szCs w:val="22"/>
                <w:lang w:eastAsia="en-US"/>
              </w:rPr>
              <w:t>ЗАО «ТЗС»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2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  <w:r w:rsidRPr="00CF1EFB">
              <w:rPr>
                <w:rFonts w:eastAsia="Calibri"/>
                <w:szCs w:val="22"/>
                <w:lang w:eastAsia="en-US"/>
              </w:rPr>
              <w:t>________________/А.В. Лаврентьев/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  <w:r w:rsidRPr="00CF1EFB">
              <w:rPr>
                <w:rFonts w:eastAsia="Calibri"/>
                <w:szCs w:val="22"/>
                <w:lang w:eastAsia="en-US"/>
              </w:rPr>
              <w:t>«___» __________ 2020г.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2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CF1EFB">
              <w:rPr>
                <w:rFonts w:eastAsia="Calibri"/>
                <w:szCs w:val="22"/>
                <w:lang w:eastAsia="en-US"/>
              </w:rPr>
              <w:t>М.П.</w:t>
            </w:r>
          </w:p>
        </w:tc>
        <w:tc>
          <w:tcPr>
            <w:tcW w:w="425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CF1EFB">
              <w:rPr>
                <w:rFonts w:eastAsia="Calibri"/>
                <w:b/>
                <w:szCs w:val="24"/>
                <w:lang w:eastAsia="en-US"/>
              </w:rPr>
              <w:t>Исполнитель: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  <w:r w:rsidRPr="00CF1EFB">
              <w:rPr>
                <w:szCs w:val="24"/>
              </w:rPr>
              <w:t>____________________ /______________/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  <w:r w:rsidRPr="00CF1EFB">
              <w:rPr>
                <w:szCs w:val="24"/>
              </w:rPr>
              <w:t>«___» _______________2020г.</w:t>
            </w:r>
          </w:p>
          <w:p w:rsidR="00CF1EFB" w:rsidRPr="00CF1EFB" w:rsidRDefault="00CF1EFB" w:rsidP="00CF1EFB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jc w:val="left"/>
              <w:rPr>
                <w:szCs w:val="24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CF1EFB">
              <w:rPr>
                <w:szCs w:val="24"/>
              </w:rPr>
              <w:t>М.П</w:t>
            </w:r>
          </w:p>
        </w:tc>
      </w:tr>
    </w:tbl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CF1EFB">
        <w:rPr>
          <w:sz w:val="20"/>
          <w:szCs w:val="24"/>
        </w:rPr>
        <w:lastRenderedPageBreak/>
        <w:t xml:space="preserve">(фирменный бланк </w:t>
      </w:r>
      <w:proofErr w:type="gramStart"/>
      <w:r w:rsidRPr="00CF1EFB">
        <w:rPr>
          <w:sz w:val="20"/>
          <w:szCs w:val="24"/>
        </w:rPr>
        <w:t xml:space="preserve">контрагента)   </w:t>
      </w:r>
      <w:proofErr w:type="gramEnd"/>
      <w:r w:rsidRPr="00CF1EFB">
        <w:rPr>
          <w:sz w:val="20"/>
          <w:szCs w:val="24"/>
        </w:rPr>
        <w:t xml:space="preserve">                                                                                                   Приложение №4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CF1EFB">
        <w:rPr>
          <w:sz w:val="20"/>
          <w:szCs w:val="24"/>
        </w:rPr>
        <w:t>к Договору оказания услуг № ____от «_</w:t>
      </w:r>
      <w:proofErr w:type="gramStart"/>
      <w:r w:rsidRPr="00CF1EFB">
        <w:rPr>
          <w:sz w:val="20"/>
          <w:szCs w:val="24"/>
        </w:rPr>
        <w:t>_»  _</w:t>
      </w:r>
      <w:proofErr w:type="gramEnd"/>
      <w:r w:rsidRPr="00CF1EFB">
        <w:rPr>
          <w:sz w:val="20"/>
          <w:szCs w:val="24"/>
        </w:rPr>
        <w:t>_______ 2020 г.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CF1EFB">
        <w:rPr>
          <w:b/>
          <w:szCs w:val="24"/>
        </w:rPr>
        <w:t>ФОРМА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CF1EFB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CF1EFB">
        <w:rPr>
          <w:szCs w:val="24"/>
        </w:rPr>
        <w:t xml:space="preserve"> 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CF1EFB">
        <w:rPr>
          <w:sz w:val="22"/>
          <w:szCs w:val="24"/>
        </w:rPr>
        <w:t>Настоящим, ____________________________________________________________________,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  <w:vertAlign w:val="superscript"/>
        </w:rPr>
      </w:pPr>
      <w:r w:rsidRPr="00CF1EFB">
        <w:rPr>
          <w:sz w:val="22"/>
          <w:szCs w:val="24"/>
          <w:vertAlign w:val="superscript"/>
        </w:rPr>
        <w:t xml:space="preserve">                                                                              (наименование контрагента)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CF1EFB">
        <w:rPr>
          <w:sz w:val="22"/>
          <w:szCs w:val="24"/>
        </w:rPr>
        <w:t>Адрес местонахождения (юридический адрес): _________________________________________,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CF1EFB">
        <w:rPr>
          <w:sz w:val="22"/>
          <w:szCs w:val="24"/>
        </w:rPr>
        <w:t>Фактический адрес: ________________________________________________________________,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CF1EFB">
        <w:rPr>
          <w:sz w:val="22"/>
          <w:szCs w:val="24"/>
        </w:rPr>
        <w:t>Свидетельство о регистрации: ________________________________________________________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  <w:vertAlign w:val="superscript"/>
        </w:rPr>
      </w:pPr>
      <w:r w:rsidRPr="00CF1EFB">
        <w:rPr>
          <w:sz w:val="22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CF1EFB">
        <w:rPr>
          <w:sz w:val="22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«ТЗС» договора от __.__.2020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F1EFB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F1EFB">
        <w:rPr>
          <w:sz w:val="22"/>
          <w:szCs w:val="24"/>
        </w:rPr>
        <w:instrText xml:space="preserve"> FORMTEXT </w:instrText>
      </w:r>
      <w:r w:rsidRPr="00CF1EFB">
        <w:rPr>
          <w:sz w:val="22"/>
          <w:szCs w:val="24"/>
        </w:rPr>
      </w:r>
      <w:r w:rsidRPr="00CF1EFB">
        <w:rPr>
          <w:sz w:val="22"/>
          <w:szCs w:val="24"/>
        </w:rPr>
        <w:fldChar w:fldCharType="separate"/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fldChar w:fldCharType="end"/>
      </w:r>
      <w:r w:rsidRPr="00CF1EFB">
        <w:rPr>
          <w:sz w:val="22"/>
          <w:szCs w:val="24"/>
        </w:rPr>
        <w:t>»</w:t>
      </w:r>
      <w:r w:rsidRPr="00CF1EFB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F1EFB">
        <w:rPr>
          <w:sz w:val="22"/>
          <w:szCs w:val="24"/>
        </w:rPr>
        <w:instrText xml:space="preserve"> FORMTEXT </w:instrText>
      </w:r>
      <w:r w:rsidRPr="00CF1EFB">
        <w:rPr>
          <w:sz w:val="22"/>
          <w:szCs w:val="24"/>
        </w:rPr>
      </w:r>
      <w:r w:rsidRPr="00CF1EFB">
        <w:rPr>
          <w:sz w:val="22"/>
          <w:szCs w:val="24"/>
        </w:rPr>
        <w:fldChar w:fldCharType="separate"/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fldChar w:fldCharType="end"/>
      </w:r>
      <w:r w:rsidRPr="00CF1EFB">
        <w:rPr>
          <w:sz w:val="22"/>
          <w:szCs w:val="24"/>
        </w:rPr>
        <w:t xml:space="preserve"> 20</w:t>
      </w:r>
      <w:r w:rsidRPr="00CF1EFB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F1EFB">
        <w:rPr>
          <w:sz w:val="22"/>
          <w:szCs w:val="24"/>
        </w:rPr>
        <w:instrText xml:space="preserve"> FORMTEXT </w:instrText>
      </w:r>
      <w:r w:rsidRPr="00CF1EFB">
        <w:rPr>
          <w:sz w:val="22"/>
          <w:szCs w:val="24"/>
        </w:rPr>
      </w:r>
      <w:r w:rsidRPr="00CF1EFB">
        <w:rPr>
          <w:sz w:val="22"/>
          <w:szCs w:val="24"/>
        </w:rPr>
        <w:fldChar w:fldCharType="separate"/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fldChar w:fldCharType="end"/>
      </w:r>
      <w:r w:rsidRPr="00CF1EFB">
        <w:rPr>
          <w:sz w:val="22"/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CF1EFB">
        <w:rPr>
          <w:sz w:val="22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CF1EFB">
        <w:rPr>
          <w:sz w:val="22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CF1EFB">
        <w:rPr>
          <w:sz w:val="22"/>
          <w:szCs w:val="24"/>
        </w:rPr>
        <w:t>Условием прекращения обработки персональных данных является получение ЗАО «ТЗС» письменного уведомления об отзыве согласия на обработку персональных данных.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CF1EFB">
        <w:rPr>
          <w:sz w:val="22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CF1EFB">
        <w:rPr>
          <w:sz w:val="22"/>
          <w:szCs w:val="24"/>
        </w:rPr>
        <w:t>«</w:t>
      </w:r>
      <w:r w:rsidRPr="00CF1EFB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F1EFB">
        <w:rPr>
          <w:sz w:val="22"/>
          <w:szCs w:val="24"/>
        </w:rPr>
        <w:instrText xml:space="preserve"> FORMTEXT </w:instrText>
      </w:r>
      <w:r w:rsidRPr="00CF1EFB">
        <w:rPr>
          <w:sz w:val="22"/>
          <w:szCs w:val="24"/>
        </w:rPr>
      </w:r>
      <w:r w:rsidRPr="00CF1EFB">
        <w:rPr>
          <w:sz w:val="22"/>
          <w:szCs w:val="24"/>
        </w:rPr>
        <w:fldChar w:fldCharType="separate"/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fldChar w:fldCharType="end"/>
      </w:r>
      <w:r w:rsidRPr="00CF1EFB">
        <w:rPr>
          <w:sz w:val="22"/>
          <w:szCs w:val="24"/>
        </w:rPr>
        <w:t>»</w:t>
      </w:r>
      <w:r w:rsidRPr="00CF1EFB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F1EFB">
        <w:rPr>
          <w:sz w:val="22"/>
          <w:szCs w:val="24"/>
        </w:rPr>
        <w:instrText xml:space="preserve"> FORMTEXT </w:instrText>
      </w:r>
      <w:r w:rsidRPr="00CF1EFB">
        <w:rPr>
          <w:sz w:val="22"/>
          <w:szCs w:val="24"/>
        </w:rPr>
      </w:r>
      <w:r w:rsidRPr="00CF1EFB">
        <w:rPr>
          <w:sz w:val="22"/>
          <w:szCs w:val="24"/>
        </w:rPr>
        <w:fldChar w:fldCharType="separate"/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fldChar w:fldCharType="end"/>
      </w:r>
      <w:r w:rsidRPr="00CF1EFB">
        <w:rPr>
          <w:sz w:val="22"/>
          <w:szCs w:val="24"/>
        </w:rPr>
        <w:t>20</w:t>
      </w:r>
      <w:r w:rsidRPr="00CF1EFB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F1EFB">
        <w:rPr>
          <w:sz w:val="22"/>
          <w:szCs w:val="24"/>
        </w:rPr>
        <w:instrText xml:space="preserve"> FORMTEXT </w:instrText>
      </w:r>
      <w:r w:rsidRPr="00CF1EFB">
        <w:rPr>
          <w:sz w:val="22"/>
          <w:szCs w:val="24"/>
        </w:rPr>
      </w:r>
      <w:r w:rsidRPr="00CF1EFB">
        <w:rPr>
          <w:sz w:val="22"/>
          <w:szCs w:val="24"/>
        </w:rPr>
        <w:fldChar w:fldCharType="separate"/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t> </w:t>
      </w:r>
      <w:r w:rsidRPr="00CF1EFB">
        <w:rPr>
          <w:sz w:val="22"/>
          <w:szCs w:val="24"/>
        </w:rPr>
        <w:fldChar w:fldCharType="end"/>
      </w:r>
      <w:r w:rsidRPr="00CF1EFB">
        <w:rPr>
          <w:sz w:val="22"/>
          <w:szCs w:val="24"/>
        </w:rPr>
        <w:t xml:space="preserve"> г.   _______________ (_________________________________)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CF1EFB">
        <w:rPr>
          <w:sz w:val="22"/>
          <w:szCs w:val="24"/>
        </w:rPr>
        <w:t>М.П.                                            (</w:t>
      </w:r>
      <w:proofErr w:type="gramStart"/>
      <w:r w:rsidRPr="00CF1EFB">
        <w:rPr>
          <w:sz w:val="22"/>
          <w:szCs w:val="24"/>
        </w:rPr>
        <w:t xml:space="preserve">подпись)   </w:t>
      </w:r>
      <w:proofErr w:type="gramEnd"/>
      <w:r w:rsidRPr="00CF1EFB">
        <w:rPr>
          <w:sz w:val="22"/>
          <w:szCs w:val="24"/>
        </w:rPr>
        <w:t xml:space="preserve">                    Должность, ФИО</w:t>
      </w:r>
    </w:p>
    <w:p w:rsidR="00CF1EFB" w:rsidRPr="00CF1EFB" w:rsidRDefault="00CF1EFB" w:rsidP="00CF1EFB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Cs w:val="24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2976"/>
        <w:gridCol w:w="993"/>
      </w:tblGrid>
      <w:tr w:rsidR="00CF1EFB" w:rsidRPr="00CF1EFB" w:rsidTr="00F25C60">
        <w:trPr>
          <w:gridAfter w:val="1"/>
          <w:wAfter w:w="993" w:type="dxa"/>
        </w:trPr>
        <w:tc>
          <w:tcPr>
            <w:tcW w:w="5529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CF1EFB">
              <w:rPr>
                <w:b/>
                <w:szCs w:val="24"/>
              </w:rPr>
              <w:t>Заказчик:</w:t>
            </w:r>
          </w:p>
        </w:tc>
        <w:tc>
          <w:tcPr>
            <w:tcW w:w="297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CF1EFB">
              <w:rPr>
                <w:b/>
                <w:szCs w:val="24"/>
              </w:rPr>
              <w:t>Исполнитель:</w:t>
            </w:r>
          </w:p>
        </w:tc>
      </w:tr>
      <w:tr w:rsidR="00CF1EFB" w:rsidRPr="00CF1EFB" w:rsidTr="00F25C60">
        <w:tc>
          <w:tcPr>
            <w:tcW w:w="5529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</w:tc>
        <w:tc>
          <w:tcPr>
            <w:tcW w:w="3969" w:type="dxa"/>
            <w:gridSpan w:val="2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</w:tc>
      </w:tr>
      <w:tr w:rsidR="00CF1EFB" w:rsidRPr="00CF1EFB" w:rsidTr="00F25C60">
        <w:trPr>
          <w:gridAfter w:val="1"/>
          <w:wAfter w:w="993" w:type="dxa"/>
        </w:trPr>
        <w:tc>
          <w:tcPr>
            <w:tcW w:w="5529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CF1EFB">
              <w:rPr>
                <w:b/>
                <w:szCs w:val="24"/>
              </w:rPr>
              <w:t xml:space="preserve">_______________ </w:t>
            </w: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Cs w:val="24"/>
              </w:rPr>
            </w:pPr>
            <w:r w:rsidRPr="00CF1EFB">
              <w:rPr>
                <w:b/>
                <w:szCs w:val="24"/>
              </w:rPr>
              <w:t>(расшифровка подписи)</w:t>
            </w:r>
          </w:p>
        </w:tc>
        <w:tc>
          <w:tcPr>
            <w:tcW w:w="2976" w:type="dxa"/>
          </w:tcPr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CF1EFB" w:rsidRPr="00CF1EFB" w:rsidRDefault="00CF1EFB" w:rsidP="00CF1E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CF1EFB">
              <w:rPr>
                <w:b/>
                <w:szCs w:val="24"/>
              </w:rPr>
              <w:t>_______________ (расшифровка подписи)</w:t>
            </w:r>
          </w:p>
        </w:tc>
      </w:tr>
    </w:tbl>
    <w:p w:rsidR="00725C3B" w:rsidRDefault="00725C3B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725C3B" w:rsidSect="00725C3B">
      <w:headerReference w:type="default" r:id="rId7"/>
      <w:headerReference w:type="firs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8BC" w:rsidRDefault="007448BC">
      <w:r>
        <w:separator/>
      </w:r>
    </w:p>
  </w:endnote>
  <w:endnote w:type="continuationSeparator" w:id="0">
    <w:p w:rsidR="007448BC" w:rsidRDefault="0074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8BC" w:rsidRDefault="007448BC">
      <w:r>
        <w:separator/>
      </w:r>
    </w:p>
  </w:footnote>
  <w:footnote w:type="continuationSeparator" w:id="0">
    <w:p w:rsidR="007448BC" w:rsidRDefault="0074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516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F7A35"/>
    <w:multiLevelType w:val="hybridMultilevel"/>
    <w:tmpl w:val="6D56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E51E3"/>
    <w:multiLevelType w:val="multilevel"/>
    <w:tmpl w:val="AE6859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A0175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AE522DF"/>
    <w:multiLevelType w:val="hybridMultilevel"/>
    <w:tmpl w:val="0D4C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1B7AEE"/>
    <w:multiLevelType w:val="hybridMultilevel"/>
    <w:tmpl w:val="1A4C5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17"/>
  </w:num>
  <w:num w:numId="8">
    <w:abstractNumId w:val="11"/>
  </w:num>
  <w:num w:numId="9">
    <w:abstractNumId w:val="3"/>
  </w:num>
  <w:num w:numId="10">
    <w:abstractNumId w:val="15"/>
  </w:num>
  <w:num w:numId="11">
    <w:abstractNumId w:val="1"/>
  </w:num>
  <w:num w:numId="12">
    <w:abstractNumId w:val="9"/>
  </w:num>
  <w:num w:numId="13">
    <w:abstractNumId w:val="14"/>
  </w:num>
  <w:num w:numId="14">
    <w:abstractNumId w:val="0"/>
  </w:num>
  <w:num w:numId="15">
    <w:abstractNumId w:val="4"/>
  </w:num>
  <w:num w:numId="16">
    <w:abstractNumId w:val="13"/>
  </w:num>
  <w:num w:numId="17">
    <w:abstractNumId w:val="16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78F"/>
    <w:rsid w:val="00041B72"/>
    <w:rsid w:val="00044FBA"/>
    <w:rsid w:val="00052D57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6314D"/>
    <w:rsid w:val="00175051"/>
    <w:rsid w:val="00185988"/>
    <w:rsid w:val="00195303"/>
    <w:rsid w:val="001B40FD"/>
    <w:rsid w:val="001C3E1E"/>
    <w:rsid w:val="001D1D78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A1185"/>
    <w:rsid w:val="003D5B8D"/>
    <w:rsid w:val="003E5BC5"/>
    <w:rsid w:val="003E7B91"/>
    <w:rsid w:val="003F3850"/>
    <w:rsid w:val="003F6B39"/>
    <w:rsid w:val="00437AFE"/>
    <w:rsid w:val="004572BD"/>
    <w:rsid w:val="00462E1A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1855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25C3B"/>
    <w:rsid w:val="007448BC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35E2F"/>
    <w:rsid w:val="00890C10"/>
    <w:rsid w:val="008B0E97"/>
    <w:rsid w:val="008E0DBE"/>
    <w:rsid w:val="008F2D53"/>
    <w:rsid w:val="009546FF"/>
    <w:rsid w:val="0099006A"/>
    <w:rsid w:val="009A1E77"/>
    <w:rsid w:val="009C0F21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20A4"/>
    <w:rsid w:val="00C24B3F"/>
    <w:rsid w:val="00CB7C51"/>
    <w:rsid w:val="00CD5728"/>
    <w:rsid w:val="00CF1EFB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7AA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3278F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7">
    <w:name w:val="heading 7"/>
    <w:basedOn w:val="a"/>
    <w:next w:val="a"/>
    <w:link w:val="70"/>
    <w:qFormat/>
    <w:rsid w:val="0003278F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32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03278F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278F"/>
  </w:style>
  <w:style w:type="paragraph" w:customStyle="1" w:styleId="12">
    <w:name w:val="Обычный1"/>
    <w:rsid w:val="000327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0327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12"/>
    <w:rsid w:val="0003278F"/>
    <w:pPr>
      <w:widowControl w:val="0"/>
      <w:ind w:firstLine="720"/>
      <w:jc w:val="both"/>
    </w:pPr>
    <w:rPr>
      <w:sz w:val="24"/>
    </w:rPr>
  </w:style>
  <w:style w:type="character" w:customStyle="1" w:styleId="FontStyle11">
    <w:name w:val="Font Style11"/>
    <w:rsid w:val="0003278F"/>
    <w:rPr>
      <w:rFonts w:ascii="Times New Roman" w:hAnsi="Times New Roman" w:cs="Times New Roman"/>
      <w:sz w:val="22"/>
      <w:szCs w:val="22"/>
    </w:rPr>
  </w:style>
  <w:style w:type="character" w:styleId="ac">
    <w:name w:val="annotation reference"/>
    <w:rsid w:val="0003278F"/>
    <w:rPr>
      <w:sz w:val="16"/>
      <w:szCs w:val="16"/>
    </w:rPr>
  </w:style>
  <w:style w:type="paragraph" w:styleId="ad">
    <w:name w:val="annotation text"/>
    <w:basedOn w:val="a"/>
    <w:link w:val="ae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03278F"/>
    <w:rPr>
      <w:b/>
      <w:bCs/>
    </w:rPr>
  </w:style>
  <w:style w:type="character" w:customStyle="1" w:styleId="af0">
    <w:name w:val="Тема примечания Знак"/>
    <w:basedOn w:val="ae"/>
    <w:link w:val="af"/>
    <w:rsid w:val="000327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3278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3">
    <w:name w:val="Стиль"/>
    <w:rsid w:val="000327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FontStyle23">
    <w:name w:val="Font Style23"/>
    <w:uiPriority w:val="99"/>
    <w:rsid w:val="0003278F"/>
    <w:rPr>
      <w:rFonts w:ascii="Arial" w:hAnsi="Arial" w:cs="Arial"/>
      <w:sz w:val="20"/>
      <w:szCs w:val="20"/>
    </w:rPr>
  </w:style>
  <w:style w:type="paragraph" w:customStyle="1" w:styleId="af4">
    <w:name w:val="Знак"/>
    <w:basedOn w:val="a"/>
    <w:rsid w:val="0003278F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paragraph" w:styleId="af5">
    <w:name w:val="Title"/>
    <w:basedOn w:val="a"/>
    <w:link w:val="af6"/>
    <w:qFormat/>
    <w:rsid w:val="0003278F"/>
    <w:pPr>
      <w:tabs>
        <w:tab w:val="clear" w:pos="1134"/>
        <w:tab w:val="left" w:pos="3280"/>
      </w:tabs>
      <w:kinsoku/>
      <w:overflowPunct/>
      <w:autoSpaceDE/>
      <w:autoSpaceDN/>
      <w:ind w:firstLine="0"/>
      <w:jc w:val="center"/>
    </w:pPr>
    <w:rPr>
      <w:b/>
      <w:bCs/>
      <w:sz w:val="32"/>
      <w:szCs w:val="24"/>
    </w:rPr>
  </w:style>
  <w:style w:type="character" w:customStyle="1" w:styleId="af6">
    <w:name w:val="Заголовок Знак"/>
    <w:basedOn w:val="a0"/>
    <w:link w:val="af5"/>
    <w:rsid w:val="000327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14">
    <w:name w:val="Style14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6" w:lineRule="exact"/>
      <w:ind w:hanging="344"/>
    </w:pPr>
    <w:rPr>
      <w:szCs w:val="24"/>
    </w:rPr>
  </w:style>
  <w:style w:type="paragraph" w:customStyle="1" w:styleId="Style15">
    <w:name w:val="Style1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4" w:lineRule="exact"/>
      <w:ind w:firstLine="0"/>
    </w:pPr>
    <w:rPr>
      <w:szCs w:val="24"/>
    </w:rPr>
  </w:style>
  <w:style w:type="paragraph" w:customStyle="1" w:styleId="Style16">
    <w:name w:val="Style16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paragraph" w:customStyle="1" w:styleId="Style20">
    <w:name w:val="Style20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6">
    <w:name w:val="Font Style46"/>
    <w:basedOn w:val="a0"/>
    <w:rsid w:val="0003278F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03278F"/>
    <w:pPr>
      <w:tabs>
        <w:tab w:val="clear" w:pos="1134"/>
        <w:tab w:val="right" w:leader="dot" w:pos="9457"/>
        <w:tab w:val="right" w:leader="dot" w:pos="9498"/>
      </w:tabs>
      <w:kinsoku/>
      <w:overflowPunct/>
      <w:autoSpaceDE/>
      <w:autoSpaceDN/>
      <w:spacing w:after="120"/>
      <w:ind w:left="426" w:firstLine="0"/>
      <w:jc w:val="left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8" w:lineRule="exact"/>
      <w:ind w:hanging="344"/>
      <w:jc w:val="left"/>
    </w:pPr>
    <w:rPr>
      <w:szCs w:val="24"/>
    </w:rPr>
  </w:style>
  <w:style w:type="paragraph" w:customStyle="1" w:styleId="Style25">
    <w:name w:val="Style2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7" w:lineRule="exact"/>
      <w:ind w:firstLine="0"/>
      <w:jc w:val="left"/>
    </w:pPr>
    <w:rPr>
      <w:szCs w:val="24"/>
    </w:rPr>
  </w:style>
  <w:style w:type="character" w:customStyle="1" w:styleId="FontStyle49">
    <w:name w:val="Font Style49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0327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3278F"/>
    <w:pPr>
      <w:widowControl w:val="0"/>
      <w:tabs>
        <w:tab w:val="clear" w:pos="1134"/>
      </w:tabs>
      <w:kinsoku/>
      <w:overflowPunct/>
      <w:adjustRightInd w:val="0"/>
      <w:spacing w:line="221" w:lineRule="exact"/>
      <w:ind w:firstLine="0"/>
      <w:jc w:val="left"/>
    </w:pPr>
    <w:rPr>
      <w:szCs w:val="24"/>
    </w:rPr>
  </w:style>
  <w:style w:type="paragraph" w:styleId="af7">
    <w:name w:val="header"/>
    <w:basedOn w:val="a"/>
    <w:link w:val="af8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8">
    <w:name w:val="Верхний колонтитул Знак"/>
    <w:basedOn w:val="a0"/>
    <w:link w:val="af7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a">
    <w:name w:val="Нижний колонтитул Знак"/>
    <w:basedOn w:val="a0"/>
    <w:link w:val="af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72"/>
    <w:qFormat/>
    <w:rsid w:val="0003278F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rFonts w:ascii="Arial" w:hAnsi="Arial"/>
      <w:szCs w:val="24"/>
    </w:rPr>
  </w:style>
  <w:style w:type="character" w:customStyle="1" w:styleId="FontStyle16">
    <w:name w:val="Font Style16"/>
    <w:uiPriority w:val="99"/>
    <w:rsid w:val="0003278F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03278F"/>
  </w:style>
  <w:style w:type="paragraph" w:styleId="afb">
    <w:name w:val="Body Text Indent"/>
    <w:basedOn w:val="a"/>
    <w:link w:val="afc"/>
    <w:uiPriority w:val="99"/>
    <w:rsid w:val="0003278F"/>
    <w:pPr>
      <w:tabs>
        <w:tab w:val="clear" w:pos="1134"/>
      </w:tabs>
      <w:kinsoku/>
      <w:overflowPunct/>
      <w:autoSpaceDE/>
      <w:autoSpaceDN/>
      <w:ind w:firstLine="720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lock Text"/>
    <w:basedOn w:val="a"/>
    <w:uiPriority w:val="99"/>
    <w:rsid w:val="0003278F"/>
    <w:pPr>
      <w:tabs>
        <w:tab w:val="clear" w:pos="1134"/>
      </w:tabs>
      <w:kinsoku/>
      <w:overflowPunct/>
      <w:autoSpaceDE/>
      <w:autoSpaceDN/>
      <w:spacing w:after="120"/>
      <w:ind w:left="4820" w:right="-766" w:firstLine="0"/>
      <w:jc w:val="left"/>
    </w:pPr>
    <w:rPr>
      <w:szCs w:val="20"/>
    </w:rPr>
  </w:style>
  <w:style w:type="paragraph" w:customStyle="1" w:styleId="Paragraph1n">
    <w:name w:val="Paragraph1n"/>
    <w:basedOn w:val="a"/>
    <w:rsid w:val="0003278F"/>
    <w:pPr>
      <w:widowControl w:val="0"/>
      <w:tabs>
        <w:tab w:val="clear" w:pos="1134"/>
        <w:tab w:val="left" w:pos="720"/>
      </w:tabs>
      <w:kinsoku/>
      <w:adjustRightInd w:val="0"/>
      <w:spacing w:after="120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03278F"/>
    <w:pPr>
      <w:keepNext/>
      <w:numPr>
        <w:ilvl w:val="2"/>
      </w:numPr>
      <w:tabs>
        <w:tab w:val="clear" w:pos="1134"/>
        <w:tab w:val="left" w:pos="1701"/>
        <w:tab w:val="num" w:pos="1843"/>
      </w:tabs>
      <w:spacing w:before="360" w:after="120" w:line="288" w:lineRule="auto"/>
      <w:ind w:left="142" w:firstLine="567"/>
      <w:outlineLvl w:val="2"/>
    </w:pPr>
    <w:rPr>
      <w:b/>
      <w:sz w:val="28"/>
    </w:rPr>
  </w:style>
  <w:style w:type="paragraph" w:styleId="31">
    <w:name w:val="Body Text 3"/>
    <w:basedOn w:val="a"/>
    <w:link w:val="32"/>
    <w:unhideWhenUsed/>
    <w:rsid w:val="0003278F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3278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9C0F21"/>
  </w:style>
  <w:style w:type="table" w:customStyle="1" w:styleId="14">
    <w:name w:val="Сетка таблицы1"/>
    <w:basedOn w:val="a1"/>
    <w:next w:val="ab"/>
    <w:uiPriority w:val="39"/>
    <w:rsid w:val="00CF1E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13</Pages>
  <Words>5792</Words>
  <Characters>33018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41</cp:revision>
  <dcterms:created xsi:type="dcterms:W3CDTF">2018-07-13T11:25:00Z</dcterms:created>
  <dcterms:modified xsi:type="dcterms:W3CDTF">2020-06-25T13:39:00Z</dcterms:modified>
</cp:coreProperties>
</file>